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5EA5" w14:textId="77777777" w:rsidR="00627CA8" w:rsidRDefault="00627CA8"/>
    <w:p w14:paraId="3C50DA99" w14:textId="77777777" w:rsidR="00627CA8" w:rsidRDefault="00627CA8"/>
    <w:p w14:paraId="04DF06B0" w14:textId="77777777" w:rsidR="00627CA8" w:rsidRDefault="00627CA8"/>
    <w:p w14:paraId="7B103F03" w14:textId="77777777" w:rsidR="00627CA8" w:rsidRDefault="00627CA8"/>
    <w:p w14:paraId="394E5552" w14:textId="77777777" w:rsidR="00627CA8" w:rsidRDefault="00627CA8"/>
    <w:p w14:paraId="0D2BEEC1" w14:textId="77777777" w:rsidR="00627CA8" w:rsidRDefault="00BE016C">
      <w:pPr>
        <w:pStyle w:val="Title"/>
      </w:pPr>
      <w:r>
        <w:t>Main</w:t>
      </w:r>
    </w:p>
    <w:p w14:paraId="69730BEC" w14:textId="77777777" w:rsidR="00627CA8" w:rsidRDefault="00BE016C"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550883599"/>
        <w:docPartObj>
          <w:docPartGallery w:val="Table of Contents"/>
          <w:docPartUnique/>
        </w:docPartObj>
      </w:sdtPr>
      <w:sdtEndPr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</w:sdtEndPr>
      <w:sdtContent>
        <w:p w14:paraId="7D9D4435" w14:textId="77777777" w:rsidR="008049CA" w:rsidRDefault="00BE016C">
          <w:pPr>
            <w:pStyle w:val="TOCHeading"/>
          </w:pPr>
          <w:r>
            <w:t>Table of Contents</w:t>
          </w:r>
        </w:p>
        <w:p w14:paraId="154E9F8A" w14:textId="2D264462" w:rsidR="00BE016C" w:rsidRDefault="00BE016C">
          <w:pPr>
            <w:pStyle w:val="TOC1"/>
            <w:tabs>
              <w:tab w:val="right" w:leader="dot" w:pos="10790"/>
            </w:tabs>
            <w:rPr>
              <w:noProof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104733606" w:history="1">
            <w:r w:rsidRPr="0014556E">
              <w:rPr>
                <w:rStyle w:val="Hyperlink"/>
                <w:noProof/>
              </w:rPr>
              <w:t>Main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_Toc104733606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B3565" w14:textId="77777777" w:rsidR="008049CA" w:rsidRDefault="00BE016C">
          <w:r>
            <w:rPr>
              <w:b/>
              <w:bCs/>
              <w:noProof/>
            </w:rPr>
            <w:fldChar w:fldCharType="end"/>
          </w:r>
        </w:p>
      </w:sdtContent>
    </w:sdt>
    <w:p w14:paraId="544C2960" w14:textId="77777777" w:rsidR="00627CA8" w:rsidRDefault="00BE016C">
      <w:r>
        <w:br w:type="page"/>
      </w:r>
    </w:p>
    <w:p w14:paraId="08DC1EDF" w14:textId="77777777" w:rsidR="00627CA8" w:rsidRDefault="00BE016C">
      <w:pPr>
        <w:pStyle w:val="Heading1"/>
      </w:pPr>
      <w:bookmarkStart w:id="0" w:name="_Toc104733606"/>
      <w:r>
        <w:lastRenderedPageBreak/>
        <w:t>Main</w:t>
      </w:r>
      <w:bookmarkEnd w:id="0"/>
    </w:p>
    <w:p w14:paraId="7F990010" w14:textId="77777777" w:rsidR="00627CA8" w:rsidRDefault="00BE016C">
      <w:pPr>
        <w:spacing w:after="0"/>
      </w:pPr>
      <w:r>
        <w:rPr>
          <w:b/>
        </w:rPr>
        <w:t>Local Variables</w:t>
      </w:r>
    </w:p>
    <w:tbl>
      <w:tblPr>
        <w:tblStyle w:val="VariableTableStyle"/>
        <w:tblW w:w="5000" w:type="pct"/>
        <w:tblLook w:val="04A0" w:firstRow="1" w:lastRow="0" w:firstColumn="1" w:lastColumn="0" w:noHBand="0" w:noVBand="1"/>
      </w:tblPr>
      <w:tblGrid>
        <w:gridCol w:w="1676"/>
        <w:gridCol w:w="658"/>
        <w:gridCol w:w="1146"/>
        <w:gridCol w:w="1201"/>
        <w:gridCol w:w="1318"/>
        <w:gridCol w:w="1445"/>
        <w:gridCol w:w="1120"/>
        <w:gridCol w:w="1063"/>
        <w:gridCol w:w="1163"/>
      </w:tblGrid>
      <w:tr w:rsidR="00627CA8" w14:paraId="09B47BBF" w14:textId="77777777" w:rsidTr="00627C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2BA468B7" w14:textId="77777777" w:rsidR="00627CA8" w:rsidRDefault="00BE016C">
            <w:r>
              <w:t>Name</w:t>
            </w:r>
          </w:p>
        </w:tc>
        <w:tc>
          <w:tcPr>
            <w:tcW w:w="0" w:type="auto"/>
          </w:tcPr>
          <w:p w14:paraId="5D51F48B" w14:textId="77777777" w:rsidR="00627CA8" w:rsidRDefault="00BE016C">
            <w:r>
              <w:t>Alias</w:t>
            </w:r>
          </w:p>
        </w:tc>
        <w:tc>
          <w:tcPr>
            <w:tcW w:w="0" w:type="auto"/>
          </w:tcPr>
          <w:p w14:paraId="2C1F5DF3" w14:textId="77777777" w:rsidR="00627CA8" w:rsidRDefault="00BE016C">
            <w:r>
              <w:t>Data Type</w:t>
            </w:r>
          </w:p>
        </w:tc>
        <w:tc>
          <w:tcPr>
            <w:tcW w:w="0" w:type="auto"/>
          </w:tcPr>
          <w:p w14:paraId="4A640ADE" w14:textId="77777777" w:rsidR="00627CA8" w:rsidRDefault="00BE016C">
            <w:r>
              <w:t>Dimension</w:t>
            </w:r>
          </w:p>
        </w:tc>
        <w:tc>
          <w:tcPr>
            <w:tcW w:w="0" w:type="auto"/>
          </w:tcPr>
          <w:p w14:paraId="7B01CD72" w14:textId="77777777" w:rsidR="00627CA8" w:rsidRDefault="00BE016C">
            <w:r>
              <w:t>Initial Value</w:t>
            </w:r>
          </w:p>
        </w:tc>
        <w:tc>
          <w:tcPr>
            <w:tcW w:w="0" w:type="auto"/>
          </w:tcPr>
          <w:p w14:paraId="0F3396B6" w14:textId="77777777" w:rsidR="00627CA8" w:rsidRDefault="00BE016C">
            <w:r>
              <w:t>Project Value</w:t>
            </w:r>
          </w:p>
        </w:tc>
        <w:tc>
          <w:tcPr>
            <w:tcW w:w="0" w:type="auto"/>
          </w:tcPr>
          <w:p w14:paraId="4929872E" w14:textId="77777777" w:rsidR="00627CA8" w:rsidRDefault="00BE016C">
            <w:r>
              <w:t>Comment</w:t>
            </w:r>
          </w:p>
        </w:tc>
        <w:tc>
          <w:tcPr>
            <w:tcW w:w="0" w:type="auto"/>
          </w:tcPr>
          <w:p w14:paraId="5933B8FD" w14:textId="77777777" w:rsidR="00627CA8" w:rsidRDefault="00BE016C">
            <w:r>
              <w:t>Direction</w:t>
            </w:r>
          </w:p>
        </w:tc>
        <w:tc>
          <w:tcPr>
            <w:tcW w:w="0" w:type="auto"/>
          </w:tcPr>
          <w:p w14:paraId="304CB47A" w14:textId="77777777" w:rsidR="00627CA8" w:rsidRDefault="00BE016C">
            <w:r>
              <w:t>String Size</w:t>
            </w:r>
          </w:p>
        </w:tc>
      </w:tr>
      <w:tr w:rsidR="00627CA8" w14:paraId="779D42A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BFC168A" w14:textId="77777777" w:rsidR="00627CA8" w:rsidRDefault="00BE016C">
            <w:r>
              <w:t>RTO_1</w:t>
            </w:r>
          </w:p>
        </w:tc>
        <w:tc>
          <w:tcPr>
            <w:tcW w:w="0" w:type="auto"/>
          </w:tcPr>
          <w:p w14:paraId="40F9A943" w14:textId="77777777" w:rsidR="00627CA8" w:rsidRDefault="00627CA8"/>
        </w:tc>
        <w:tc>
          <w:tcPr>
            <w:tcW w:w="0" w:type="auto"/>
          </w:tcPr>
          <w:p w14:paraId="44DF565E" w14:textId="77777777" w:rsidR="00627CA8" w:rsidRDefault="00BE016C">
            <w:r>
              <w:t>RTO</w:t>
            </w:r>
          </w:p>
        </w:tc>
        <w:tc>
          <w:tcPr>
            <w:tcW w:w="0" w:type="auto"/>
          </w:tcPr>
          <w:p w14:paraId="4701249F" w14:textId="77777777" w:rsidR="00627CA8" w:rsidRDefault="00627CA8"/>
        </w:tc>
        <w:tc>
          <w:tcPr>
            <w:tcW w:w="0" w:type="auto"/>
          </w:tcPr>
          <w:p w14:paraId="11E6C4C0" w14:textId="77777777" w:rsidR="00627CA8" w:rsidRDefault="00BE016C">
            <w:r>
              <w:t>...</w:t>
            </w:r>
          </w:p>
        </w:tc>
        <w:tc>
          <w:tcPr>
            <w:tcW w:w="0" w:type="auto"/>
          </w:tcPr>
          <w:p w14:paraId="5D16BD2F" w14:textId="77777777" w:rsidR="00627CA8" w:rsidRDefault="00BE016C">
            <w:r>
              <w:t>...</w:t>
            </w:r>
          </w:p>
        </w:tc>
        <w:tc>
          <w:tcPr>
            <w:tcW w:w="0" w:type="auto"/>
          </w:tcPr>
          <w:p w14:paraId="4C64A032" w14:textId="77777777" w:rsidR="00627CA8" w:rsidRDefault="00627CA8"/>
        </w:tc>
        <w:tc>
          <w:tcPr>
            <w:tcW w:w="0" w:type="auto"/>
          </w:tcPr>
          <w:p w14:paraId="4B627C20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1C40A8ED" w14:textId="77777777" w:rsidR="00627CA8" w:rsidRDefault="00627CA8"/>
        </w:tc>
      </w:tr>
      <w:tr w:rsidR="00627CA8" w14:paraId="63590E2D" w14:textId="77777777">
        <w:tc>
          <w:tcPr>
            <w:tcW w:w="0" w:type="auto"/>
          </w:tcPr>
          <w:p w14:paraId="671296C5" w14:textId="77777777" w:rsidR="00627CA8" w:rsidRDefault="00BE016C">
            <w:r>
              <w:t>Test_Ctu</w:t>
            </w:r>
          </w:p>
        </w:tc>
        <w:tc>
          <w:tcPr>
            <w:tcW w:w="0" w:type="auto"/>
          </w:tcPr>
          <w:p w14:paraId="4F2EF3E2" w14:textId="77777777" w:rsidR="00627CA8" w:rsidRDefault="00627CA8"/>
        </w:tc>
        <w:tc>
          <w:tcPr>
            <w:tcW w:w="0" w:type="auto"/>
          </w:tcPr>
          <w:p w14:paraId="574F09A7" w14:textId="77777777" w:rsidR="00627CA8" w:rsidRDefault="00BE016C">
            <w:r>
              <w:t>CTU</w:t>
            </w:r>
          </w:p>
        </w:tc>
        <w:tc>
          <w:tcPr>
            <w:tcW w:w="0" w:type="auto"/>
          </w:tcPr>
          <w:p w14:paraId="0E3242BB" w14:textId="77777777" w:rsidR="00627CA8" w:rsidRDefault="00627CA8"/>
        </w:tc>
        <w:tc>
          <w:tcPr>
            <w:tcW w:w="0" w:type="auto"/>
          </w:tcPr>
          <w:p w14:paraId="3936CB76" w14:textId="77777777" w:rsidR="00627CA8" w:rsidRDefault="00BE016C">
            <w:r>
              <w:t>...</w:t>
            </w:r>
          </w:p>
        </w:tc>
        <w:tc>
          <w:tcPr>
            <w:tcW w:w="0" w:type="auto"/>
          </w:tcPr>
          <w:p w14:paraId="06284B4E" w14:textId="77777777" w:rsidR="00627CA8" w:rsidRDefault="00BE016C">
            <w:r>
              <w:t>...</w:t>
            </w:r>
          </w:p>
        </w:tc>
        <w:tc>
          <w:tcPr>
            <w:tcW w:w="0" w:type="auto"/>
          </w:tcPr>
          <w:p w14:paraId="52DDB638" w14:textId="77777777" w:rsidR="00627CA8" w:rsidRDefault="00627CA8"/>
        </w:tc>
        <w:tc>
          <w:tcPr>
            <w:tcW w:w="0" w:type="auto"/>
          </w:tcPr>
          <w:p w14:paraId="1EA455BE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217A13DF" w14:textId="77777777" w:rsidR="00627CA8" w:rsidRDefault="00627CA8"/>
        </w:tc>
      </w:tr>
      <w:tr w:rsidR="00627CA8" w14:paraId="6E6B40E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81CF14" w14:textId="77777777" w:rsidR="00627CA8" w:rsidRDefault="00BE016C">
            <w:r>
              <w:t>PT_Time</w:t>
            </w:r>
          </w:p>
        </w:tc>
        <w:tc>
          <w:tcPr>
            <w:tcW w:w="0" w:type="auto"/>
          </w:tcPr>
          <w:p w14:paraId="10F22057" w14:textId="77777777" w:rsidR="00627CA8" w:rsidRDefault="00627CA8"/>
        </w:tc>
        <w:tc>
          <w:tcPr>
            <w:tcW w:w="0" w:type="auto"/>
          </w:tcPr>
          <w:p w14:paraId="33CF5690" w14:textId="77777777" w:rsidR="00627CA8" w:rsidRDefault="00BE016C">
            <w:r>
              <w:t>TIME</w:t>
            </w:r>
          </w:p>
        </w:tc>
        <w:tc>
          <w:tcPr>
            <w:tcW w:w="0" w:type="auto"/>
          </w:tcPr>
          <w:p w14:paraId="3438AB8E" w14:textId="77777777" w:rsidR="00627CA8" w:rsidRDefault="00627CA8"/>
        </w:tc>
        <w:tc>
          <w:tcPr>
            <w:tcW w:w="0" w:type="auto"/>
          </w:tcPr>
          <w:p w14:paraId="7D1A26DF" w14:textId="77777777" w:rsidR="00627CA8" w:rsidRDefault="00627CA8"/>
        </w:tc>
        <w:tc>
          <w:tcPr>
            <w:tcW w:w="0" w:type="auto"/>
          </w:tcPr>
          <w:p w14:paraId="6F52335E" w14:textId="77777777" w:rsidR="00627CA8" w:rsidRDefault="00627CA8"/>
        </w:tc>
        <w:tc>
          <w:tcPr>
            <w:tcW w:w="0" w:type="auto"/>
          </w:tcPr>
          <w:p w14:paraId="3F898ED1" w14:textId="77777777" w:rsidR="00627CA8" w:rsidRDefault="00627CA8"/>
        </w:tc>
        <w:tc>
          <w:tcPr>
            <w:tcW w:w="0" w:type="auto"/>
          </w:tcPr>
          <w:p w14:paraId="1B38B089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68D92B9E" w14:textId="77777777" w:rsidR="00627CA8" w:rsidRDefault="00627CA8"/>
        </w:tc>
      </w:tr>
      <w:tr w:rsidR="00627CA8" w14:paraId="6287C2D7" w14:textId="77777777">
        <w:tc>
          <w:tcPr>
            <w:tcW w:w="0" w:type="auto"/>
          </w:tcPr>
          <w:p w14:paraId="23A615CB" w14:textId="77777777" w:rsidR="00627CA8" w:rsidRDefault="00BE016C">
            <w:r>
              <w:t>T28_Clk_Rst</w:t>
            </w:r>
          </w:p>
        </w:tc>
        <w:tc>
          <w:tcPr>
            <w:tcW w:w="0" w:type="auto"/>
          </w:tcPr>
          <w:p w14:paraId="359EDCFF" w14:textId="77777777" w:rsidR="00627CA8" w:rsidRDefault="00627CA8"/>
        </w:tc>
        <w:tc>
          <w:tcPr>
            <w:tcW w:w="0" w:type="auto"/>
          </w:tcPr>
          <w:p w14:paraId="2A90EAB8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148964A5" w14:textId="77777777" w:rsidR="00627CA8" w:rsidRDefault="00627CA8"/>
        </w:tc>
        <w:tc>
          <w:tcPr>
            <w:tcW w:w="0" w:type="auto"/>
          </w:tcPr>
          <w:p w14:paraId="75E6D293" w14:textId="77777777" w:rsidR="00627CA8" w:rsidRDefault="00627CA8"/>
        </w:tc>
        <w:tc>
          <w:tcPr>
            <w:tcW w:w="0" w:type="auto"/>
          </w:tcPr>
          <w:p w14:paraId="332939EE" w14:textId="77777777" w:rsidR="00627CA8" w:rsidRDefault="00627CA8"/>
        </w:tc>
        <w:tc>
          <w:tcPr>
            <w:tcW w:w="0" w:type="auto"/>
          </w:tcPr>
          <w:p w14:paraId="4FA021EC" w14:textId="77777777" w:rsidR="00627CA8" w:rsidRDefault="00627CA8"/>
        </w:tc>
        <w:tc>
          <w:tcPr>
            <w:tcW w:w="0" w:type="auto"/>
          </w:tcPr>
          <w:p w14:paraId="4D4238FE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00915573" w14:textId="77777777" w:rsidR="00627CA8" w:rsidRDefault="00627CA8"/>
        </w:tc>
      </w:tr>
      <w:tr w:rsidR="00627CA8" w14:paraId="3A5980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D4A9670" w14:textId="77777777" w:rsidR="00627CA8" w:rsidRDefault="00BE016C">
            <w:r>
              <w:t>T28_Clk_Run</w:t>
            </w:r>
          </w:p>
        </w:tc>
        <w:tc>
          <w:tcPr>
            <w:tcW w:w="0" w:type="auto"/>
          </w:tcPr>
          <w:p w14:paraId="017A0DF3" w14:textId="77777777" w:rsidR="00627CA8" w:rsidRDefault="00627CA8"/>
        </w:tc>
        <w:tc>
          <w:tcPr>
            <w:tcW w:w="0" w:type="auto"/>
          </w:tcPr>
          <w:p w14:paraId="4275CCCA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3C3E2CFD" w14:textId="77777777" w:rsidR="00627CA8" w:rsidRDefault="00627CA8"/>
        </w:tc>
        <w:tc>
          <w:tcPr>
            <w:tcW w:w="0" w:type="auto"/>
          </w:tcPr>
          <w:p w14:paraId="3850AF6A" w14:textId="77777777" w:rsidR="00627CA8" w:rsidRDefault="00627CA8"/>
        </w:tc>
        <w:tc>
          <w:tcPr>
            <w:tcW w:w="0" w:type="auto"/>
          </w:tcPr>
          <w:p w14:paraId="0A66569E" w14:textId="77777777" w:rsidR="00627CA8" w:rsidRDefault="00627CA8"/>
        </w:tc>
        <w:tc>
          <w:tcPr>
            <w:tcW w:w="0" w:type="auto"/>
          </w:tcPr>
          <w:p w14:paraId="1315AE76" w14:textId="77777777" w:rsidR="00627CA8" w:rsidRDefault="00627CA8"/>
        </w:tc>
        <w:tc>
          <w:tcPr>
            <w:tcW w:w="0" w:type="auto"/>
          </w:tcPr>
          <w:p w14:paraId="41D2AE26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4A6FB402" w14:textId="77777777" w:rsidR="00627CA8" w:rsidRDefault="00627CA8"/>
        </w:tc>
      </w:tr>
      <w:tr w:rsidR="00627CA8" w14:paraId="6E1B6F74" w14:textId="77777777">
        <w:tc>
          <w:tcPr>
            <w:tcW w:w="0" w:type="auto"/>
          </w:tcPr>
          <w:p w14:paraId="16962054" w14:textId="77777777" w:rsidR="00627CA8" w:rsidRDefault="00BE016C">
            <w:r>
              <w:t>T28_Clk_MinRst</w:t>
            </w:r>
          </w:p>
        </w:tc>
        <w:tc>
          <w:tcPr>
            <w:tcW w:w="0" w:type="auto"/>
          </w:tcPr>
          <w:p w14:paraId="1862E6EC" w14:textId="77777777" w:rsidR="00627CA8" w:rsidRDefault="00627CA8"/>
        </w:tc>
        <w:tc>
          <w:tcPr>
            <w:tcW w:w="0" w:type="auto"/>
          </w:tcPr>
          <w:p w14:paraId="2541AC40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6379D5C9" w14:textId="77777777" w:rsidR="00627CA8" w:rsidRDefault="00627CA8"/>
        </w:tc>
        <w:tc>
          <w:tcPr>
            <w:tcW w:w="0" w:type="auto"/>
          </w:tcPr>
          <w:p w14:paraId="540B653F" w14:textId="77777777" w:rsidR="00627CA8" w:rsidRDefault="00627CA8"/>
        </w:tc>
        <w:tc>
          <w:tcPr>
            <w:tcW w:w="0" w:type="auto"/>
          </w:tcPr>
          <w:p w14:paraId="54380AEF" w14:textId="77777777" w:rsidR="00627CA8" w:rsidRDefault="00627CA8"/>
        </w:tc>
        <w:tc>
          <w:tcPr>
            <w:tcW w:w="0" w:type="auto"/>
          </w:tcPr>
          <w:p w14:paraId="050865FE" w14:textId="77777777" w:rsidR="00627CA8" w:rsidRDefault="00627CA8"/>
        </w:tc>
        <w:tc>
          <w:tcPr>
            <w:tcW w:w="0" w:type="auto"/>
          </w:tcPr>
          <w:p w14:paraId="2E3D7BB8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07C00F66" w14:textId="77777777" w:rsidR="00627CA8" w:rsidRDefault="00627CA8"/>
        </w:tc>
      </w:tr>
      <w:tr w:rsidR="00627CA8" w14:paraId="7FED5D2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8FA635" w14:textId="77777777" w:rsidR="00627CA8" w:rsidRDefault="00BE016C">
            <w:r>
              <w:t>T28_Clk_HrRst</w:t>
            </w:r>
          </w:p>
        </w:tc>
        <w:tc>
          <w:tcPr>
            <w:tcW w:w="0" w:type="auto"/>
          </w:tcPr>
          <w:p w14:paraId="7AE81CD6" w14:textId="77777777" w:rsidR="00627CA8" w:rsidRDefault="00627CA8"/>
        </w:tc>
        <w:tc>
          <w:tcPr>
            <w:tcW w:w="0" w:type="auto"/>
          </w:tcPr>
          <w:p w14:paraId="35A738ED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6B3FA740" w14:textId="77777777" w:rsidR="00627CA8" w:rsidRDefault="00627CA8"/>
        </w:tc>
        <w:tc>
          <w:tcPr>
            <w:tcW w:w="0" w:type="auto"/>
          </w:tcPr>
          <w:p w14:paraId="04002336" w14:textId="77777777" w:rsidR="00627CA8" w:rsidRDefault="00627CA8"/>
        </w:tc>
        <w:tc>
          <w:tcPr>
            <w:tcW w:w="0" w:type="auto"/>
          </w:tcPr>
          <w:p w14:paraId="145383E5" w14:textId="77777777" w:rsidR="00627CA8" w:rsidRDefault="00627CA8"/>
        </w:tc>
        <w:tc>
          <w:tcPr>
            <w:tcW w:w="0" w:type="auto"/>
          </w:tcPr>
          <w:p w14:paraId="62F7A149" w14:textId="77777777" w:rsidR="00627CA8" w:rsidRDefault="00627CA8"/>
        </w:tc>
        <w:tc>
          <w:tcPr>
            <w:tcW w:w="0" w:type="auto"/>
          </w:tcPr>
          <w:p w14:paraId="50F35718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22610AF0" w14:textId="77777777" w:rsidR="00627CA8" w:rsidRDefault="00627CA8"/>
        </w:tc>
      </w:tr>
      <w:tr w:rsidR="00627CA8" w14:paraId="00876384" w14:textId="77777777">
        <w:tc>
          <w:tcPr>
            <w:tcW w:w="0" w:type="auto"/>
          </w:tcPr>
          <w:p w14:paraId="501B4AFA" w14:textId="77777777" w:rsidR="00627CA8" w:rsidRDefault="00BE016C">
            <w:r>
              <w:t>Step_1</w:t>
            </w:r>
          </w:p>
        </w:tc>
        <w:tc>
          <w:tcPr>
            <w:tcW w:w="0" w:type="auto"/>
          </w:tcPr>
          <w:p w14:paraId="42184072" w14:textId="77777777" w:rsidR="00627CA8" w:rsidRDefault="00627CA8"/>
        </w:tc>
        <w:tc>
          <w:tcPr>
            <w:tcW w:w="0" w:type="auto"/>
          </w:tcPr>
          <w:p w14:paraId="376D3745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73EE3472" w14:textId="77777777" w:rsidR="00627CA8" w:rsidRDefault="00627CA8"/>
        </w:tc>
        <w:tc>
          <w:tcPr>
            <w:tcW w:w="0" w:type="auto"/>
          </w:tcPr>
          <w:p w14:paraId="145EE637" w14:textId="77777777" w:rsidR="00627CA8" w:rsidRDefault="00627CA8"/>
        </w:tc>
        <w:tc>
          <w:tcPr>
            <w:tcW w:w="0" w:type="auto"/>
          </w:tcPr>
          <w:p w14:paraId="17B27592" w14:textId="77777777" w:rsidR="00627CA8" w:rsidRDefault="00627CA8"/>
        </w:tc>
        <w:tc>
          <w:tcPr>
            <w:tcW w:w="0" w:type="auto"/>
          </w:tcPr>
          <w:p w14:paraId="34550E3F" w14:textId="77777777" w:rsidR="00627CA8" w:rsidRDefault="00627CA8"/>
        </w:tc>
        <w:tc>
          <w:tcPr>
            <w:tcW w:w="0" w:type="auto"/>
          </w:tcPr>
          <w:p w14:paraId="3E10672C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1652C61F" w14:textId="77777777" w:rsidR="00627CA8" w:rsidRDefault="00627CA8"/>
        </w:tc>
      </w:tr>
      <w:tr w:rsidR="00627CA8" w14:paraId="2D821A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50160AB" w14:textId="77777777" w:rsidR="00627CA8" w:rsidRDefault="00BE016C">
            <w:r>
              <w:t>Step_2</w:t>
            </w:r>
          </w:p>
        </w:tc>
        <w:tc>
          <w:tcPr>
            <w:tcW w:w="0" w:type="auto"/>
          </w:tcPr>
          <w:p w14:paraId="00E6764A" w14:textId="77777777" w:rsidR="00627CA8" w:rsidRDefault="00627CA8"/>
        </w:tc>
        <w:tc>
          <w:tcPr>
            <w:tcW w:w="0" w:type="auto"/>
          </w:tcPr>
          <w:p w14:paraId="24549E9F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5D55F3E8" w14:textId="77777777" w:rsidR="00627CA8" w:rsidRDefault="00627CA8"/>
        </w:tc>
        <w:tc>
          <w:tcPr>
            <w:tcW w:w="0" w:type="auto"/>
          </w:tcPr>
          <w:p w14:paraId="457AEED3" w14:textId="77777777" w:rsidR="00627CA8" w:rsidRDefault="00627CA8"/>
        </w:tc>
        <w:tc>
          <w:tcPr>
            <w:tcW w:w="0" w:type="auto"/>
          </w:tcPr>
          <w:p w14:paraId="1828E73A" w14:textId="77777777" w:rsidR="00627CA8" w:rsidRDefault="00627CA8"/>
        </w:tc>
        <w:tc>
          <w:tcPr>
            <w:tcW w:w="0" w:type="auto"/>
          </w:tcPr>
          <w:p w14:paraId="743B55FD" w14:textId="77777777" w:rsidR="00627CA8" w:rsidRDefault="00627CA8"/>
        </w:tc>
        <w:tc>
          <w:tcPr>
            <w:tcW w:w="0" w:type="auto"/>
          </w:tcPr>
          <w:p w14:paraId="235EB469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033BF066" w14:textId="77777777" w:rsidR="00627CA8" w:rsidRDefault="00627CA8"/>
        </w:tc>
      </w:tr>
      <w:tr w:rsidR="00627CA8" w14:paraId="3B758415" w14:textId="77777777">
        <w:tc>
          <w:tcPr>
            <w:tcW w:w="0" w:type="auto"/>
          </w:tcPr>
          <w:p w14:paraId="7349EDBA" w14:textId="77777777" w:rsidR="00627CA8" w:rsidRDefault="00BE016C">
            <w:r>
              <w:t>Step_3</w:t>
            </w:r>
          </w:p>
        </w:tc>
        <w:tc>
          <w:tcPr>
            <w:tcW w:w="0" w:type="auto"/>
          </w:tcPr>
          <w:p w14:paraId="7631FA91" w14:textId="77777777" w:rsidR="00627CA8" w:rsidRDefault="00627CA8"/>
        </w:tc>
        <w:tc>
          <w:tcPr>
            <w:tcW w:w="0" w:type="auto"/>
          </w:tcPr>
          <w:p w14:paraId="76669292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5811DBA8" w14:textId="77777777" w:rsidR="00627CA8" w:rsidRDefault="00627CA8"/>
        </w:tc>
        <w:tc>
          <w:tcPr>
            <w:tcW w:w="0" w:type="auto"/>
          </w:tcPr>
          <w:p w14:paraId="4024962C" w14:textId="77777777" w:rsidR="00627CA8" w:rsidRDefault="00627CA8"/>
        </w:tc>
        <w:tc>
          <w:tcPr>
            <w:tcW w:w="0" w:type="auto"/>
          </w:tcPr>
          <w:p w14:paraId="56A1DD2A" w14:textId="77777777" w:rsidR="00627CA8" w:rsidRDefault="00627CA8"/>
        </w:tc>
        <w:tc>
          <w:tcPr>
            <w:tcW w:w="0" w:type="auto"/>
          </w:tcPr>
          <w:p w14:paraId="1AAE8387" w14:textId="77777777" w:rsidR="00627CA8" w:rsidRDefault="00627CA8"/>
        </w:tc>
        <w:tc>
          <w:tcPr>
            <w:tcW w:w="0" w:type="auto"/>
          </w:tcPr>
          <w:p w14:paraId="33F8A1C5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6462C03B" w14:textId="77777777" w:rsidR="00627CA8" w:rsidRDefault="00627CA8"/>
        </w:tc>
      </w:tr>
      <w:tr w:rsidR="00627CA8" w14:paraId="753C771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58DBA5" w14:textId="77777777" w:rsidR="00627CA8" w:rsidRDefault="00BE016C">
            <w:r>
              <w:t>Step_4</w:t>
            </w:r>
          </w:p>
        </w:tc>
        <w:tc>
          <w:tcPr>
            <w:tcW w:w="0" w:type="auto"/>
          </w:tcPr>
          <w:p w14:paraId="39EEFD64" w14:textId="77777777" w:rsidR="00627CA8" w:rsidRDefault="00627CA8"/>
        </w:tc>
        <w:tc>
          <w:tcPr>
            <w:tcW w:w="0" w:type="auto"/>
          </w:tcPr>
          <w:p w14:paraId="207BC4DD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473C1C77" w14:textId="77777777" w:rsidR="00627CA8" w:rsidRDefault="00627CA8"/>
        </w:tc>
        <w:tc>
          <w:tcPr>
            <w:tcW w:w="0" w:type="auto"/>
          </w:tcPr>
          <w:p w14:paraId="681CD453" w14:textId="77777777" w:rsidR="00627CA8" w:rsidRDefault="00627CA8"/>
        </w:tc>
        <w:tc>
          <w:tcPr>
            <w:tcW w:w="0" w:type="auto"/>
          </w:tcPr>
          <w:p w14:paraId="350A5EDA" w14:textId="77777777" w:rsidR="00627CA8" w:rsidRDefault="00627CA8"/>
        </w:tc>
        <w:tc>
          <w:tcPr>
            <w:tcW w:w="0" w:type="auto"/>
          </w:tcPr>
          <w:p w14:paraId="69E59DD8" w14:textId="77777777" w:rsidR="00627CA8" w:rsidRDefault="00627CA8"/>
        </w:tc>
        <w:tc>
          <w:tcPr>
            <w:tcW w:w="0" w:type="auto"/>
          </w:tcPr>
          <w:p w14:paraId="28E560B4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02BBAF30" w14:textId="77777777" w:rsidR="00627CA8" w:rsidRDefault="00627CA8"/>
        </w:tc>
      </w:tr>
      <w:tr w:rsidR="00627CA8" w14:paraId="4DEA86ED" w14:textId="77777777">
        <w:tc>
          <w:tcPr>
            <w:tcW w:w="0" w:type="auto"/>
          </w:tcPr>
          <w:p w14:paraId="2BB17F1B" w14:textId="77777777" w:rsidR="00627CA8" w:rsidRDefault="00BE016C">
            <w:r>
              <w:t>Step_5</w:t>
            </w:r>
          </w:p>
        </w:tc>
        <w:tc>
          <w:tcPr>
            <w:tcW w:w="0" w:type="auto"/>
          </w:tcPr>
          <w:p w14:paraId="5365FFCE" w14:textId="77777777" w:rsidR="00627CA8" w:rsidRDefault="00627CA8"/>
        </w:tc>
        <w:tc>
          <w:tcPr>
            <w:tcW w:w="0" w:type="auto"/>
          </w:tcPr>
          <w:p w14:paraId="0B13693E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02B9161E" w14:textId="77777777" w:rsidR="00627CA8" w:rsidRDefault="00627CA8"/>
        </w:tc>
        <w:tc>
          <w:tcPr>
            <w:tcW w:w="0" w:type="auto"/>
          </w:tcPr>
          <w:p w14:paraId="11921EEB" w14:textId="77777777" w:rsidR="00627CA8" w:rsidRDefault="00627CA8"/>
        </w:tc>
        <w:tc>
          <w:tcPr>
            <w:tcW w:w="0" w:type="auto"/>
          </w:tcPr>
          <w:p w14:paraId="2DB8E2AF" w14:textId="77777777" w:rsidR="00627CA8" w:rsidRDefault="00627CA8"/>
        </w:tc>
        <w:tc>
          <w:tcPr>
            <w:tcW w:w="0" w:type="auto"/>
          </w:tcPr>
          <w:p w14:paraId="28DD1EBB" w14:textId="77777777" w:rsidR="00627CA8" w:rsidRDefault="00627CA8"/>
        </w:tc>
        <w:tc>
          <w:tcPr>
            <w:tcW w:w="0" w:type="auto"/>
          </w:tcPr>
          <w:p w14:paraId="45F0A687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3C316488" w14:textId="77777777" w:rsidR="00627CA8" w:rsidRDefault="00627CA8"/>
        </w:tc>
      </w:tr>
      <w:tr w:rsidR="00627CA8" w14:paraId="0A0A01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94723EA" w14:textId="77777777" w:rsidR="00627CA8" w:rsidRDefault="00BE016C">
            <w:r>
              <w:t>Step_6</w:t>
            </w:r>
          </w:p>
        </w:tc>
        <w:tc>
          <w:tcPr>
            <w:tcW w:w="0" w:type="auto"/>
          </w:tcPr>
          <w:p w14:paraId="79399E79" w14:textId="77777777" w:rsidR="00627CA8" w:rsidRDefault="00627CA8"/>
        </w:tc>
        <w:tc>
          <w:tcPr>
            <w:tcW w:w="0" w:type="auto"/>
          </w:tcPr>
          <w:p w14:paraId="32817953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2C183840" w14:textId="77777777" w:rsidR="00627CA8" w:rsidRDefault="00627CA8"/>
        </w:tc>
        <w:tc>
          <w:tcPr>
            <w:tcW w:w="0" w:type="auto"/>
          </w:tcPr>
          <w:p w14:paraId="3832B396" w14:textId="77777777" w:rsidR="00627CA8" w:rsidRDefault="00627CA8"/>
        </w:tc>
        <w:tc>
          <w:tcPr>
            <w:tcW w:w="0" w:type="auto"/>
          </w:tcPr>
          <w:p w14:paraId="0C204E26" w14:textId="77777777" w:rsidR="00627CA8" w:rsidRDefault="00627CA8"/>
        </w:tc>
        <w:tc>
          <w:tcPr>
            <w:tcW w:w="0" w:type="auto"/>
          </w:tcPr>
          <w:p w14:paraId="4E62B450" w14:textId="77777777" w:rsidR="00627CA8" w:rsidRDefault="00627CA8"/>
        </w:tc>
        <w:tc>
          <w:tcPr>
            <w:tcW w:w="0" w:type="auto"/>
          </w:tcPr>
          <w:p w14:paraId="3BAC36DB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58C14892" w14:textId="77777777" w:rsidR="00627CA8" w:rsidRDefault="00627CA8"/>
        </w:tc>
      </w:tr>
      <w:tr w:rsidR="00627CA8" w14:paraId="7E8F8236" w14:textId="77777777">
        <w:tc>
          <w:tcPr>
            <w:tcW w:w="0" w:type="auto"/>
          </w:tcPr>
          <w:p w14:paraId="3CDAEF2A" w14:textId="77777777" w:rsidR="00627CA8" w:rsidRDefault="00BE016C">
            <w:r>
              <w:t>Step_7</w:t>
            </w:r>
          </w:p>
        </w:tc>
        <w:tc>
          <w:tcPr>
            <w:tcW w:w="0" w:type="auto"/>
          </w:tcPr>
          <w:p w14:paraId="3615E85D" w14:textId="77777777" w:rsidR="00627CA8" w:rsidRDefault="00627CA8"/>
        </w:tc>
        <w:tc>
          <w:tcPr>
            <w:tcW w:w="0" w:type="auto"/>
          </w:tcPr>
          <w:p w14:paraId="018003EB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2722F077" w14:textId="77777777" w:rsidR="00627CA8" w:rsidRDefault="00627CA8"/>
        </w:tc>
        <w:tc>
          <w:tcPr>
            <w:tcW w:w="0" w:type="auto"/>
          </w:tcPr>
          <w:p w14:paraId="026FD183" w14:textId="77777777" w:rsidR="00627CA8" w:rsidRDefault="00627CA8"/>
        </w:tc>
        <w:tc>
          <w:tcPr>
            <w:tcW w:w="0" w:type="auto"/>
          </w:tcPr>
          <w:p w14:paraId="16C54A20" w14:textId="77777777" w:rsidR="00627CA8" w:rsidRDefault="00627CA8"/>
        </w:tc>
        <w:tc>
          <w:tcPr>
            <w:tcW w:w="0" w:type="auto"/>
          </w:tcPr>
          <w:p w14:paraId="29B959F3" w14:textId="77777777" w:rsidR="00627CA8" w:rsidRDefault="00627CA8"/>
        </w:tc>
        <w:tc>
          <w:tcPr>
            <w:tcW w:w="0" w:type="auto"/>
          </w:tcPr>
          <w:p w14:paraId="46BC8778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49A5F407" w14:textId="77777777" w:rsidR="00627CA8" w:rsidRDefault="00627CA8"/>
        </w:tc>
      </w:tr>
      <w:tr w:rsidR="00627CA8" w14:paraId="32CFC1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83515E" w14:textId="77777777" w:rsidR="00627CA8" w:rsidRDefault="00BE016C">
            <w:r>
              <w:t>Part_Ctr</w:t>
            </w:r>
          </w:p>
        </w:tc>
        <w:tc>
          <w:tcPr>
            <w:tcW w:w="0" w:type="auto"/>
          </w:tcPr>
          <w:p w14:paraId="62D577CF" w14:textId="77777777" w:rsidR="00627CA8" w:rsidRDefault="00627CA8"/>
        </w:tc>
        <w:tc>
          <w:tcPr>
            <w:tcW w:w="0" w:type="auto"/>
          </w:tcPr>
          <w:p w14:paraId="32623949" w14:textId="77777777" w:rsidR="00627CA8" w:rsidRDefault="00BE016C">
            <w:r>
              <w:t>CTU</w:t>
            </w:r>
          </w:p>
        </w:tc>
        <w:tc>
          <w:tcPr>
            <w:tcW w:w="0" w:type="auto"/>
          </w:tcPr>
          <w:p w14:paraId="7D3C6D5F" w14:textId="77777777" w:rsidR="00627CA8" w:rsidRDefault="00627CA8"/>
        </w:tc>
        <w:tc>
          <w:tcPr>
            <w:tcW w:w="0" w:type="auto"/>
          </w:tcPr>
          <w:p w14:paraId="123CDD23" w14:textId="77777777" w:rsidR="00627CA8" w:rsidRDefault="00BE016C">
            <w:r>
              <w:t>...</w:t>
            </w:r>
          </w:p>
        </w:tc>
        <w:tc>
          <w:tcPr>
            <w:tcW w:w="0" w:type="auto"/>
          </w:tcPr>
          <w:p w14:paraId="43FC3280" w14:textId="77777777" w:rsidR="00627CA8" w:rsidRDefault="00BE016C">
            <w:r>
              <w:t>...</w:t>
            </w:r>
          </w:p>
        </w:tc>
        <w:tc>
          <w:tcPr>
            <w:tcW w:w="0" w:type="auto"/>
          </w:tcPr>
          <w:p w14:paraId="3D2A277A" w14:textId="77777777" w:rsidR="00627CA8" w:rsidRDefault="00627CA8"/>
        </w:tc>
        <w:tc>
          <w:tcPr>
            <w:tcW w:w="0" w:type="auto"/>
          </w:tcPr>
          <w:p w14:paraId="15393808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4F275409" w14:textId="77777777" w:rsidR="00627CA8" w:rsidRDefault="00627CA8"/>
        </w:tc>
      </w:tr>
      <w:tr w:rsidR="00627CA8" w14:paraId="3568B8F2" w14:textId="77777777">
        <w:tc>
          <w:tcPr>
            <w:tcW w:w="0" w:type="auto"/>
          </w:tcPr>
          <w:p w14:paraId="674E6C38" w14:textId="77777777" w:rsidR="00627CA8" w:rsidRDefault="00BE016C">
            <w:r>
              <w:t>Part_Ctr_Reset</w:t>
            </w:r>
          </w:p>
        </w:tc>
        <w:tc>
          <w:tcPr>
            <w:tcW w:w="0" w:type="auto"/>
          </w:tcPr>
          <w:p w14:paraId="469A8E1D" w14:textId="77777777" w:rsidR="00627CA8" w:rsidRDefault="00627CA8"/>
        </w:tc>
        <w:tc>
          <w:tcPr>
            <w:tcW w:w="0" w:type="auto"/>
          </w:tcPr>
          <w:p w14:paraId="324ACC59" w14:textId="77777777" w:rsidR="00627CA8" w:rsidRDefault="00BE016C">
            <w:r>
              <w:t>BOOL</w:t>
            </w:r>
          </w:p>
        </w:tc>
        <w:tc>
          <w:tcPr>
            <w:tcW w:w="0" w:type="auto"/>
          </w:tcPr>
          <w:p w14:paraId="7A8E35B0" w14:textId="77777777" w:rsidR="00627CA8" w:rsidRDefault="00627CA8"/>
        </w:tc>
        <w:tc>
          <w:tcPr>
            <w:tcW w:w="0" w:type="auto"/>
          </w:tcPr>
          <w:p w14:paraId="3CAEAC74" w14:textId="77777777" w:rsidR="00627CA8" w:rsidRDefault="00627CA8"/>
        </w:tc>
        <w:tc>
          <w:tcPr>
            <w:tcW w:w="0" w:type="auto"/>
          </w:tcPr>
          <w:p w14:paraId="141AC060" w14:textId="77777777" w:rsidR="00627CA8" w:rsidRDefault="00627CA8"/>
        </w:tc>
        <w:tc>
          <w:tcPr>
            <w:tcW w:w="0" w:type="auto"/>
          </w:tcPr>
          <w:p w14:paraId="6152DB5F" w14:textId="77777777" w:rsidR="00627CA8" w:rsidRDefault="00627CA8"/>
        </w:tc>
        <w:tc>
          <w:tcPr>
            <w:tcW w:w="0" w:type="auto"/>
          </w:tcPr>
          <w:p w14:paraId="42B6A3B4" w14:textId="77777777" w:rsidR="00627CA8" w:rsidRDefault="00BE016C">
            <w:r>
              <w:t>Var</w:t>
            </w:r>
          </w:p>
        </w:tc>
        <w:tc>
          <w:tcPr>
            <w:tcW w:w="0" w:type="auto"/>
          </w:tcPr>
          <w:p w14:paraId="73B30236" w14:textId="77777777" w:rsidR="00627CA8" w:rsidRDefault="00627CA8"/>
        </w:tc>
      </w:tr>
    </w:tbl>
    <w:p w14:paraId="0D8BE1FA" w14:textId="77777777" w:rsidR="00627CA8" w:rsidRDefault="00627CA8"/>
    <w:p w14:paraId="4A68E0ED" w14:textId="77777777" w:rsidR="00627CA8" w:rsidRDefault="00BE016C">
      <w:pPr>
        <w:spacing w:after="0"/>
      </w:pPr>
      <w:r>
        <w:rPr>
          <w:b/>
        </w:rPr>
        <w:t>Rung1 Diagram</w:t>
      </w:r>
    </w:p>
    <w:p w14:paraId="3489CB46" w14:textId="77777777" w:rsidR="00627CA8" w:rsidRDefault="00BE016C">
      <w:pPr>
        <w:shd w:val="clear" w:color="auto" w:fill="FFFFFF"/>
        <w:spacing w:after="0"/>
      </w:pPr>
      <w:r>
        <w:rPr>
          <w:b/>
          <w:color w:val="106B21"/>
        </w:rPr>
        <w:t>Example 6.3 Tub loader control</w:t>
      </w:r>
    </w:p>
    <w:p w14:paraId="25481AD7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04694E73" wp14:editId="56F3549D">
            <wp:extent cx="7040880" cy="868680"/>
            <wp:effectExtent l="0" t="0" r="0" b="0"/>
            <wp:docPr id="1" name="c25fa515-c070-4579-8263-f1aa06584f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5fa515-c070-4579-8263-f1aa06584f9f.Emf"/>
                    <pic:cNvPicPr/>
                  </pic:nvPicPr>
                  <pic:blipFill>
                    <a:blip r:embed="rId7" cstate="print">
                      <a:extLst>
                        <a:ext uri="{c25fa515-c070-4579-8263-f1aa06584f9f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A7ED9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5001E5C6" wp14:editId="73D8B57E">
            <wp:extent cx="7223760" cy="868680"/>
            <wp:effectExtent l="0" t="0" r="0" b="0"/>
            <wp:docPr id="2" name="cfd9ef58-6617-4c3f-99b3-e5c7a6e37d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d9ef58-6617-4c3f-99b3-e5c7a6e37d77.Emf"/>
                    <pic:cNvPicPr/>
                  </pic:nvPicPr>
                  <pic:blipFill>
                    <a:blip r:embed="rId8" cstate="print">
                      <a:extLst>
                        <a:ext uri="{cfd9ef58-6617-4c3f-99b3-e5c7a6e37d77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13562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5BB7976F" wp14:editId="2D39767C">
            <wp:extent cx="7040880" cy="868680"/>
            <wp:effectExtent l="0" t="0" r="0" b="0"/>
            <wp:docPr id="3" name="6f37ecca-fef6-45a2-be09-915fa643a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f37ecca-fef6-45a2-be09-915fa643a016.Emf"/>
                    <pic:cNvPicPr/>
                  </pic:nvPicPr>
                  <pic:blipFill>
                    <a:blip r:embed="rId9" cstate="print">
                      <a:extLst>
                        <a:ext uri="{6f37ecca-fef6-45a2-be09-915fa643a016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9AF51" w14:textId="77777777" w:rsidR="00627CA8" w:rsidRDefault="00BE016C">
      <w:pPr>
        <w:spacing w:after="0"/>
      </w:pPr>
      <w:r>
        <w:rPr>
          <w:b/>
        </w:rPr>
        <w:t>Rung2 Diagram</w:t>
      </w:r>
    </w:p>
    <w:p w14:paraId="0897918B" w14:textId="77777777" w:rsidR="00627CA8" w:rsidRDefault="00BE016C">
      <w:pPr>
        <w:shd w:val="clear" w:color="auto" w:fill="FFFFFF"/>
        <w:spacing w:after="0"/>
      </w:pPr>
      <w:r>
        <w:rPr>
          <w:b/>
          <w:color w:val="106B21"/>
        </w:rPr>
        <w:t>Step 1 - Count parts. Trans. to Step 2 when 100 parts have passed.</w:t>
      </w:r>
    </w:p>
    <w:p w14:paraId="39B7302D" w14:textId="77777777" w:rsidR="00627CA8" w:rsidRDefault="00BE016C">
      <w:pPr>
        <w:spacing w:after="0"/>
      </w:pPr>
      <w:r>
        <w:rPr>
          <w:noProof/>
        </w:rPr>
        <w:lastRenderedPageBreak/>
        <w:drawing>
          <wp:inline distT="0" distB="0" distL="0" distR="0" wp14:anchorId="108341E0" wp14:editId="1682E527">
            <wp:extent cx="5486400" cy="2697480"/>
            <wp:effectExtent l="0" t="0" r="0" b="0"/>
            <wp:docPr id="4" name="c9416c74-8f7e-4f25-b92d-3159d89391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9416c74-8f7e-4f25-b92d-3159d89391d9.Emf"/>
                    <pic:cNvPicPr/>
                  </pic:nvPicPr>
                  <pic:blipFill>
                    <a:blip r:embed="rId10" cstate="print">
                      <a:extLst>
                        <a:ext uri="{c9416c74-8f7e-4f25-b92d-3159d89391d9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00E68" w14:textId="77777777" w:rsidR="00627CA8" w:rsidRDefault="00BE016C">
      <w:pPr>
        <w:spacing w:after="0"/>
      </w:pPr>
      <w:r>
        <w:rPr>
          <w:b/>
        </w:rPr>
        <w:t>Rung3 Diagram</w:t>
      </w:r>
    </w:p>
    <w:p w14:paraId="39F58060" w14:textId="77777777" w:rsidR="00627CA8" w:rsidRDefault="00BE016C">
      <w:pPr>
        <w:shd w:val="clear" w:color="auto" w:fill="FFFFFF"/>
        <w:spacing w:after="0"/>
      </w:pPr>
      <w:r>
        <w:rPr>
          <w:b/>
          <w:color w:val="106B21"/>
        </w:rPr>
        <w:t>Reset for counter</w:t>
      </w:r>
    </w:p>
    <w:p w14:paraId="1A4ABF7D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369DB42D" wp14:editId="5B16063A">
            <wp:extent cx="2468880" cy="868680"/>
            <wp:effectExtent l="0" t="0" r="0" b="0"/>
            <wp:docPr id="5" name="25172bca-dfca-45bc-b993-c9cff5abf7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172bca-dfca-45bc-b993-c9cff5abf7f8.Emf"/>
                    <pic:cNvPicPr/>
                  </pic:nvPicPr>
                  <pic:blipFill>
                    <a:blip r:embed="rId11" cstate="print">
                      <a:extLst>
                        <a:ext uri="{25172bca-dfca-45bc-b993-c9cff5abf7f8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0E55E" w14:textId="77777777" w:rsidR="00627CA8" w:rsidRDefault="00BE016C">
      <w:pPr>
        <w:spacing w:after="0"/>
      </w:pPr>
      <w:r>
        <w:rPr>
          <w:b/>
        </w:rPr>
        <w:t>Rung4 Diagram</w:t>
      </w:r>
    </w:p>
    <w:p w14:paraId="778C2182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76F9BDC7" wp14:editId="65F26BE9">
            <wp:extent cx="1463040" cy="868680"/>
            <wp:effectExtent l="0" t="0" r="0" b="0"/>
            <wp:docPr id="6" name="373509a2-49fc-438b-b85c-ab2b387ff5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3509a2-49fc-438b-b85c-ab2b387ff58b.Emf"/>
                    <pic:cNvPicPr/>
                  </pic:nvPicPr>
                  <pic:blipFill>
                    <a:blip r:embed="rId12" cstate="print">
                      <a:extLst>
                        <a:ext uri="{373509a2-49fc-438b-b85c-ab2b387ff58b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E7AAD" w14:textId="77777777" w:rsidR="00627CA8" w:rsidRDefault="00BE016C">
      <w:pPr>
        <w:spacing w:after="0"/>
      </w:pPr>
      <w:r>
        <w:rPr>
          <w:b/>
        </w:rPr>
        <w:t>Rung5 Diagram</w:t>
      </w:r>
    </w:p>
    <w:p w14:paraId="38E521D4" w14:textId="77777777" w:rsidR="00627CA8" w:rsidRDefault="00BE016C">
      <w:pPr>
        <w:shd w:val="clear" w:color="auto" w:fill="FFFFFF"/>
        <w:spacing w:after="0"/>
      </w:pPr>
      <w:r>
        <w:rPr>
          <w:b/>
          <w:color w:val="106B21"/>
        </w:rPr>
        <w:t>Reset for all counters</w:t>
      </w:r>
    </w:p>
    <w:p w14:paraId="494F99D5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2022A3C9" wp14:editId="6BF21D33">
            <wp:extent cx="1463040" cy="868680"/>
            <wp:effectExtent l="0" t="0" r="0" b="0"/>
            <wp:docPr id="7" name="1e1cc899-7209-4360-bc46-eab4a53c3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e1cc899-7209-4360-bc46-eab4a53c3c02.Emf"/>
                    <pic:cNvPicPr/>
                  </pic:nvPicPr>
                  <pic:blipFill>
                    <a:blip r:embed="rId13" cstate="print">
                      <a:extLst>
                        <a:ext uri="{1e1cc899-7209-4360-bc46-eab4a53c3c02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D55BA" w14:textId="77777777" w:rsidR="00627CA8" w:rsidRDefault="00BE016C">
      <w:pPr>
        <w:spacing w:after="0"/>
      </w:pPr>
      <w:r>
        <w:rPr>
          <w:b/>
        </w:rPr>
        <w:t>Rung6 Diagram</w:t>
      </w:r>
    </w:p>
    <w:p w14:paraId="195E6FC7" w14:textId="77777777" w:rsidR="00627CA8" w:rsidRDefault="00BE016C">
      <w:pPr>
        <w:shd w:val="clear" w:color="auto" w:fill="FFFFFF"/>
        <w:spacing w:after="0"/>
      </w:pPr>
      <w:r>
        <w:rPr>
          <w:b/>
          <w:color w:val="106B21"/>
        </w:rPr>
        <w:t>Reset for rminute counter</w:t>
      </w:r>
    </w:p>
    <w:p w14:paraId="56F2E967" w14:textId="77777777" w:rsidR="00627CA8" w:rsidRDefault="00BE016C">
      <w:pPr>
        <w:spacing w:after="0"/>
      </w:pPr>
      <w:r>
        <w:rPr>
          <w:noProof/>
        </w:rPr>
        <w:drawing>
          <wp:inline distT="0" distB="0" distL="0" distR="0" wp14:anchorId="42571CCC" wp14:editId="22F88DE9">
            <wp:extent cx="1463040" cy="868680"/>
            <wp:effectExtent l="0" t="0" r="0" b="0"/>
            <wp:docPr id="8" name="400168a9-57ab-475b-9914-479471e038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168a9-57ab-475b-9914-479471e038fc.Emf"/>
                    <pic:cNvPicPr/>
                  </pic:nvPicPr>
                  <pic:blipFill>
                    <a:blip r:embed="rId14" cstate="print">
                      <a:extLst>
                        <a:ext uri="{400168a9-57ab-475b-9914-479471e038f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0F287" w14:textId="77777777" w:rsidR="00627CA8" w:rsidRDefault="00BE016C">
      <w:pPr>
        <w:spacing w:after="0"/>
      </w:pPr>
      <w:r>
        <w:rPr>
          <w:b/>
        </w:rPr>
        <w:t>Rung7 Diagram</w:t>
      </w:r>
    </w:p>
    <w:p w14:paraId="19950448" w14:textId="77777777" w:rsidR="00627CA8" w:rsidRDefault="00BE016C">
      <w:pPr>
        <w:shd w:val="clear" w:color="auto" w:fill="FFFFFF"/>
        <w:spacing w:after="0"/>
      </w:pPr>
      <w:r>
        <w:rPr>
          <w:b/>
          <w:color w:val="106B21"/>
        </w:rPr>
        <w:t>Reset for hour counter</w:t>
      </w:r>
    </w:p>
    <w:p w14:paraId="04D1EC77" w14:textId="77777777" w:rsidR="00627CA8" w:rsidRDefault="00BE016C">
      <w:pPr>
        <w:spacing w:after="0"/>
      </w:pPr>
      <w:r>
        <w:rPr>
          <w:noProof/>
        </w:rPr>
        <w:lastRenderedPageBreak/>
        <w:drawing>
          <wp:inline distT="0" distB="0" distL="0" distR="0" wp14:anchorId="3468E848" wp14:editId="37A3D452">
            <wp:extent cx="1463040" cy="868680"/>
            <wp:effectExtent l="0" t="0" r="0" b="0"/>
            <wp:docPr id="9" name="677fee20-fb6e-47f6-b9b9-a53a42fec9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77fee20-fb6e-47f6-b9b9-a53a42fec9e7.Emf"/>
                    <pic:cNvPicPr/>
                  </pic:nvPicPr>
                  <pic:blipFill>
                    <a:blip r:embed="rId15" cstate="print">
                      <a:extLst>
                        <a:ext uri="{677fee20-fb6e-47f6-b9b9-a53a42fec9e7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7CA8">
      <w:headerReference w:type="default" r:id="rId16"/>
      <w:footerReference w:type="default" r:id="rId17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1DA6" w14:textId="77777777" w:rsidR="004E06BE" w:rsidRDefault="004E06BE" w:rsidP="0013400A">
      <w:pPr>
        <w:spacing w:after="0" w:line="240" w:lineRule="auto"/>
      </w:pPr>
      <w:r>
        <w:separator/>
      </w:r>
    </w:p>
  </w:endnote>
  <w:endnote w:type="continuationSeparator" w:id="0">
    <w:p w14:paraId="2F5CC6A0" w14:textId="77777777" w:rsidR="004E06BE" w:rsidRDefault="004E06BE" w:rsidP="0013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BC450" w14:textId="77777777" w:rsidR="0013400A" w:rsidRDefault="0013400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01B12" w:rsidRPr="00001B1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30772581" w14:textId="77777777" w:rsidR="0013400A" w:rsidRDefault="00134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5102D" w14:textId="77777777" w:rsidR="004E06BE" w:rsidRDefault="004E06BE" w:rsidP="0013400A">
      <w:pPr>
        <w:spacing w:after="0" w:line="240" w:lineRule="auto"/>
      </w:pPr>
      <w:r>
        <w:separator/>
      </w:r>
    </w:p>
  </w:footnote>
  <w:footnote w:type="continuationSeparator" w:id="0">
    <w:p w14:paraId="61BA0F81" w14:textId="77777777" w:rsidR="004E06BE" w:rsidRDefault="004E06BE" w:rsidP="0013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91F5" w14:textId="77777777" w:rsidR="0013400A" w:rsidRDefault="00001B12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  <w:lang w:val="en-CA"/>
      </w:rPr>
      <w:t>Document Generator</w:t>
    </w:r>
  </w:p>
  <w:p w14:paraId="4CE8457C" w14:textId="77777777" w:rsidR="0013400A" w:rsidRDefault="001340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2D"/>
    <w:rsid w:val="00001B12"/>
    <w:rsid w:val="0005366B"/>
    <w:rsid w:val="00073983"/>
    <w:rsid w:val="000B7F9C"/>
    <w:rsid w:val="000C7FE9"/>
    <w:rsid w:val="000D3912"/>
    <w:rsid w:val="0013400A"/>
    <w:rsid w:val="001B4AC3"/>
    <w:rsid w:val="001B5BBC"/>
    <w:rsid w:val="002465FE"/>
    <w:rsid w:val="00306C8E"/>
    <w:rsid w:val="00313D41"/>
    <w:rsid w:val="00323543"/>
    <w:rsid w:val="00337AB0"/>
    <w:rsid w:val="00346DC6"/>
    <w:rsid w:val="00372009"/>
    <w:rsid w:val="00372DE8"/>
    <w:rsid w:val="0039659A"/>
    <w:rsid w:val="003C3C7F"/>
    <w:rsid w:val="00482EC8"/>
    <w:rsid w:val="004E06BE"/>
    <w:rsid w:val="0054159A"/>
    <w:rsid w:val="005C20D2"/>
    <w:rsid w:val="005D6D5E"/>
    <w:rsid w:val="00627CA8"/>
    <w:rsid w:val="006339A5"/>
    <w:rsid w:val="00644F77"/>
    <w:rsid w:val="00680C9F"/>
    <w:rsid w:val="00850B38"/>
    <w:rsid w:val="00852611"/>
    <w:rsid w:val="008639B3"/>
    <w:rsid w:val="0089630A"/>
    <w:rsid w:val="009B600F"/>
    <w:rsid w:val="00A249EE"/>
    <w:rsid w:val="00A31E2D"/>
    <w:rsid w:val="00A47472"/>
    <w:rsid w:val="00AA2E5C"/>
    <w:rsid w:val="00AC2B3A"/>
    <w:rsid w:val="00B52C5E"/>
    <w:rsid w:val="00B83B78"/>
    <w:rsid w:val="00BE016C"/>
    <w:rsid w:val="00D36180"/>
    <w:rsid w:val="00D934EE"/>
    <w:rsid w:val="00DC1430"/>
    <w:rsid w:val="00DD55B9"/>
    <w:rsid w:val="00DE75EC"/>
    <w:rsid w:val="00E43FAF"/>
    <w:rsid w:val="00F402F8"/>
    <w:rsid w:val="00F42BCE"/>
    <w:rsid w:val="00F522B6"/>
    <w:rsid w:val="00F9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6EA6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009"/>
  </w:style>
  <w:style w:type="paragraph" w:styleId="Heading1">
    <w:name w:val="heading 1"/>
    <w:basedOn w:val="Normal"/>
    <w:next w:val="Normal"/>
    <w:link w:val="Heading1Char"/>
    <w:uiPriority w:val="9"/>
    <w:qFormat/>
    <w:rsid w:val="00372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0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20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720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720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72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7200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720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20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720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720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720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72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37200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72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372009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644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7398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200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934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934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934EE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D934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4EE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72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72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20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20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20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0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20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72009"/>
    <w:rPr>
      <w:b/>
      <w:bCs/>
    </w:rPr>
  </w:style>
  <w:style w:type="character" w:styleId="Emphasis">
    <w:name w:val="Emphasis"/>
    <w:basedOn w:val="DefaultParagraphFont"/>
    <w:uiPriority w:val="20"/>
    <w:qFormat/>
    <w:rsid w:val="00372009"/>
    <w:rPr>
      <w:i/>
      <w:iCs/>
    </w:rPr>
  </w:style>
  <w:style w:type="paragraph" w:styleId="NoSpacing">
    <w:name w:val="No Spacing"/>
    <w:link w:val="NoSpacingChar"/>
    <w:uiPriority w:val="1"/>
    <w:qFormat/>
    <w:rsid w:val="003720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20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200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200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0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00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7200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7200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7200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72009"/>
    <w:rPr>
      <w:b/>
      <w:bCs/>
      <w:smallCaps/>
      <w:color w:val="C0504D" w:themeColor="accent2"/>
      <w:spacing w:val="5"/>
      <w:u w:val="single"/>
    </w:rPr>
  </w:style>
  <w:style w:type="table" w:styleId="LightGrid-Accent1">
    <w:name w:val="Light Grid Accent 1"/>
    <w:basedOn w:val="TableNormal"/>
    <w:uiPriority w:val="62"/>
    <w:rsid w:val="00D934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337AB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37AB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37AB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37AB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37AB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37AB0"/>
    <w:pPr>
      <w:spacing w:after="100"/>
      <w:ind w:left="1760"/>
    </w:pPr>
  </w:style>
  <w:style w:type="character" w:customStyle="1" w:styleId="NoSpacingChar">
    <w:name w:val="No Spacing Char"/>
    <w:basedOn w:val="DefaultParagraphFont"/>
    <w:link w:val="NoSpacing"/>
    <w:uiPriority w:val="1"/>
    <w:rsid w:val="006339A5"/>
  </w:style>
  <w:style w:type="table" w:styleId="LightGrid-Accent2">
    <w:name w:val="Light Grid Accent 2"/>
    <w:basedOn w:val="TableNormal"/>
    <w:uiPriority w:val="62"/>
    <w:rsid w:val="000C7FE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6">
    <w:name w:val="Light Grid Accent 6"/>
    <w:basedOn w:val="TableNormal"/>
    <w:uiPriority w:val="62"/>
    <w:rsid w:val="0054159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-Accent1">
    <w:name w:val="Medium Grid 1 Accent 1"/>
    <w:basedOn w:val="TableNormal"/>
    <w:uiPriority w:val="67"/>
    <w:rsid w:val="00346DC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3-Accent1">
    <w:name w:val="Medium Grid 3 Accent 1"/>
    <w:basedOn w:val="TableNormal"/>
    <w:uiPriority w:val="69"/>
    <w:rsid w:val="0039659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Grid-Accent5">
    <w:name w:val="Light Grid Accent 5"/>
    <w:basedOn w:val="TableNormal"/>
    <w:uiPriority w:val="62"/>
    <w:rsid w:val="0037200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VariableTableStyle">
    <w:name w:val="VariableTableStyle"/>
    <w:basedOn w:val="TableNormal"/>
    <w:uiPriority w:val="99"/>
    <w:rsid w:val="00DC1430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  <w:tcPr>
      <w:shd w:val="clear" w:color="auto" w:fill="auto"/>
    </w:tcPr>
    <w:tblStylePr w:type="firstRow">
      <w:rPr>
        <w:b/>
        <w:color w:val="F2F2F2" w:themeColor="background1" w:themeShade="F2"/>
      </w:rPr>
      <w:tblPr/>
      <w:tcPr>
        <w:shd w:val="clear" w:color="auto" w:fill="548DD4" w:themeFill="text2" w:themeFillTint="99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cBorders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34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00A"/>
  </w:style>
  <w:style w:type="paragraph" w:styleId="Footer">
    <w:name w:val="footer"/>
    <w:basedOn w:val="Normal"/>
    <w:link w:val="FooterChar"/>
    <w:uiPriority w:val="99"/>
    <w:unhideWhenUsed/>
    <w:rsid w:val="00134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00A"/>
  </w:style>
  <w:style w:type="table" w:customStyle="1" w:styleId="IOWiring">
    <w:name w:val="IOWiring"/>
    <w:basedOn w:val="MediumList2-Accent1"/>
    <w:uiPriority w:val="99"/>
    <w:rsid w:val="005D6D5E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omment">
    <w:name w:val="Comment"/>
    <w:basedOn w:val="Normal"/>
    <w:link w:val="CommentChar"/>
    <w:qFormat/>
    <w:rsid w:val="00AC2B3A"/>
    <w:rPr>
      <w:color w:val="00B400"/>
    </w:rPr>
  </w:style>
  <w:style w:type="paragraph" w:customStyle="1" w:styleId="Alias">
    <w:name w:val="Alias"/>
    <w:basedOn w:val="Comment"/>
    <w:link w:val="AliasChar"/>
    <w:qFormat/>
    <w:rsid w:val="0005366B"/>
    <w:rPr>
      <w:i/>
      <w:color w:val="FF0080"/>
    </w:rPr>
  </w:style>
  <w:style w:type="character" w:customStyle="1" w:styleId="CommentChar">
    <w:name w:val="Comment Char"/>
    <w:basedOn w:val="DefaultParagraphFont"/>
    <w:link w:val="Comment"/>
    <w:rsid w:val="00AC2B3A"/>
    <w:rPr>
      <w:color w:val="00B400"/>
    </w:rPr>
  </w:style>
  <w:style w:type="character" w:customStyle="1" w:styleId="AliasChar">
    <w:name w:val="Alias Char"/>
    <w:basedOn w:val="CommentChar"/>
    <w:link w:val="Alias"/>
    <w:rsid w:val="0005366B"/>
    <w:rPr>
      <w:i/>
      <w:color w:val="FF0080"/>
    </w:rPr>
  </w:style>
  <w:style w:type="table" w:customStyle="1" w:styleId="NormalStyle">
    <w:name w:val="NormalStyle"/>
    <w:basedOn w:val="LightList-Accent1"/>
    <w:uiPriority w:val="99"/>
    <w:rsid w:val="00073983"/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0739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5D6D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FCA92-E4B7-4F88-86F7-74B4AF8D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</dc:title>
  <dc:creator/>
  <cp:lastModifiedBy/>
  <cp:revision>1</cp:revision>
  <dcterms:created xsi:type="dcterms:W3CDTF">2022-05-29T21:19:00Z</dcterms:created>
  <dcterms:modified xsi:type="dcterms:W3CDTF">2022-05-29T21:19:00Z</dcterms:modified>
</cp:coreProperties>
</file>